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06D7" w14:textId="1B741B0E" w:rsidR="00A547EB" w:rsidRDefault="00262C16">
      <w:proofErr w:type="spellStart"/>
      <w:r>
        <w:t>Summary</w:t>
      </w:r>
      <w:proofErr w:type="spellEnd"/>
      <w:r>
        <w:t xml:space="preserve"> Patrik Olsson</w:t>
      </w:r>
    </w:p>
    <w:p w14:paraId="0EA320D0" w14:textId="77777777" w:rsidR="00262C16" w:rsidRDefault="00262C16"/>
    <w:p w14:paraId="4D01E0EF" w14:textId="77777777" w:rsidR="00C956A1" w:rsidRPr="00C956A1" w:rsidRDefault="00C956A1" w:rsidP="00C956A1">
      <w:r w:rsidRPr="00C956A1">
        <w:rPr>
          <w:b/>
          <w:bCs/>
          <w:lang w:val="en-US"/>
        </w:rPr>
        <w:t>Aesthetical aspects of the Swedish avenues through time</w:t>
      </w:r>
    </w:p>
    <w:p w14:paraId="4B1FA50B" w14:textId="6C20B3C8" w:rsidR="00262C16" w:rsidRDefault="00120A12">
      <w:r>
        <w:t xml:space="preserve">The </w:t>
      </w:r>
      <w:proofErr w:type="spellStart"/>
      <w:r>
        <w:t>Aesthetical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in a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be </w:t>
      </w:r>
      <w:proofErr w:type="spellStart"/>
      <w:r>
        <w:t>understood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studied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and </w:t>
      </w:r>
      <w:proofErr w:type="spellStart"/>
      <w:r>
        <w:t>time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r w:rsidR="007969CA">
        <w:t xml:space="preserve">to </w:t>
      </w:r>
      <w:r>
        <w:t xml:space="preserve">understand the </w:t>
      </w:r>
      <w:proofErr w:type="spellStart"/>
      <w:r>
        <w:t>view</w:t>
      </w:r>
      <w:proofErr w:type="spellEnd"/>
      <w:r>
        <w:t xml:space="preserve"> on landscape </w:t>
      </w:r>
      <w:proofErr w:type="spellStart"/>
      <w:r>
        <w:t>that</w:t>
      </w:r>
      <w:proofErr w:type="spellEnd"/>
      <w:r>
        <w:t xml:space="preserve"> man </w:t>
      </w:r>
      <w:proofErr w:type="spellStart"/>
      <w:r>
        <w:t>had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different </w:t>
      </w:r>
      <w:proofErr w:type="spellStart"/>
      <w:r>
        <w:t>time</w:t>
      </w:r>
      <w:proofErr w:type="spellEnd"/>
      <w:r>
        <w:t xml:space="preserve">-periods.  A </w:t>
      </w:r>
      <w:proofErr w:type="spellStart"/>
      <w:r>
        <w:t>key-word</w:t>
      </w:r>
      <w:proofErr w:type="spellEnd"/>
      <w:r>
        <w:t xml:space="preserve"> is </w:t>
      </w:r>
      <w:r w:rsidRPr="00120A12">
        <w:rPr>
          <w:i/>
          <w:iCs/>
        </w:rPr>
        <w:t>order</w:t>
      </w:r>
      <w:r>
        <w:rPr>
          <w:i/>
          <w:iCs/>
        </w:rPr>
        <w:t>,</w:t>
      </w:r>
      <w:r w:rsidRPr="00120A12">
        <w:rPr>
          <w:i/>
          <w:iCs/>
        </w:rPr>
        <w:t xml:space="preserve"> </w:t>
      </w:r>
      <w:r>
        <w:t xml:space="preserve">in </w:t>
      </w:r>
      <w:proofErr w:type="spellStart"/>
      <w:r>
        <w:t>both</w:t>
      </w:r>
      <w:proofErr w:type="spellEnd"/>
      <w:r>
        <w:t xml:space="preserve"> small </w:t>
      </w:r>
      <w:proofErr w:type="spellStart"/>
      <w:r>
        <w:t>scale</w:t>
      </w:r>
      <w:proofErr w:type="spellEnd"/>
      <w:r>
        <w:t xml:space="preserve"> (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tree</w:t>
      </w:r>
      <w:proofErr w:type="spellEnd"/>
      <w:r>
        <w:t>/</w:t>
      </w:r>
      <w:proofErr w:type="spellStart"/>
      <w:r>
        <w:t>avenue</w:t>
      </w:r>
      <w:proofErr w:type="spellEnd"/>
      <w:r>
        <w:t xml:space="preserve">) and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– the </w:t>
      </w:r>
      <w:proofErr w:type="spellStart"/>
      <w:r>
        <w:t>whole</w:t>
      </w:r>
      <w:proofErr w:type="spellEnd"/>
      <w:r>
        <w:t xml:space="preserve"> </w:t>
      </w:r>
      <w:proofErr w:type="gramStart"/>
      <w:r>
        <w:t>material and</w:t>
      </w:r>
      <w:proofErr w:type="gramEnd"/>
      <w:r>
        <w:t xml:space="preserve"> </w:t>
      </w:r>
      <w:proofErr w:type="spellStart"/>
      <w:r>
        <w:t>immaterial</w:t>
      </w:r>
      <w:proofErr w:type="spellEnd"/>
      <w:r>
        <w:t xml:space="preserve"> landscape. In order to make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clearer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presentation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a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. </w:t>
      </w:r>
    </w:p>
    <w:sectPr w:rsidR="00262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C16"/>
    <w:rsid w:val="00120A12"/>
    <w:rsid w:val="00262C16"/>
    <w:rsid w:val="007969CA"/>
    <w:rsid w:val="00A547EB"/>
    <w:rsid w:val="00C956A1"/>
    <w:rsid w:val="00CB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4746"/>
  <w15:docId w15:val="{EBDD0D61-06C6-4B45-8084-3131492C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82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Olsson</dc:creator>
  <cp:keywords/>
  <dc:description/>
  <cp:lastModifiedBy>Patrik Olsson</cp:lastModifiedBy>
  <cp:revision>1</cp:revision>
  <dcterms:created xsi:type="dcterms:W3CDTF">2023-11-03T13:32:00Z</dcterms:created>
  <dcterms:modified xsi:type="dcterms:W3CDTF">2023-11-05T19:04:00Z</dcterms:modified>
</cp:coreProperties>
</file>